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103D6" w:rsidTr="001103D6" w14:paraId="4B58595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3D6" w:rsidRDefault="001103D6" w14:paraId="0D403EC8" w14:textId="5BC31A2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3D6" w:rsidRDefault="001103D6" w14:paraId="74B5439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103D6" w:rsidRDefault="001103D6" w14:paraId="68EED5E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103D6" w:rsidRDefault="001103D6" w14:paraId="2D90642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103D6" w:rsidRDefault="001103D6" w14:paraId="175FA56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1103D6" w:rsidP="001103D6" w:rsidRDefault="001103D6" w14:paraId="17678BE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103D6" w:rsidP="001103D6" w:rsidRDefault="001103D6" w14:paraId="7A6E48E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103D6" w:rsidP="001103D6" w:rsidRDefault="001103D6" w14:paraId="73F06E2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St-2407/2019</w:t>
      </w:r>
    </w:p>
    <w:p w:rsidR="001103D6" w:rsidP="001103D6" w:rsidRDefault="001103D6" w14:paraId="69BFE2DA" w14:textId="77777777">
      <w:pPr>
        <w:tabs>
          <w:tab w:val="left" w:pos="709"/>
        </w:tabs>
      </w:pPr>
      <w:r>
        <w:t xml:space="preserve"> </w:t>
      </w:r>
    </w:p>
    <w:p w:rsidR="001103D6" w:rsidP="001103D6" w:rsidRDefault="001103D6" w14:paraId="016EC70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103D6" w:rsidP="001103D6" w:rsidRDefault="001103D6" w14:paraId="11D6E8E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103D6" w:rsidP="001103D6" w:rsidRDefault="001103D6" w14:paraId="7CB0F18D" w14:textId="77777777">
      <w:pPr>
        <w:tabs>
          <w:tab w:val="left" w:pos="709"/>
        </w:tabs>
      </w:pPr>
    </w:p>
    <w:p w:rsidR="001103D6" w:rsidP="001103D6" w:rsidRDefault="001103D6" w14:paraId="2B2FB68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1103D6" w:rsidP="001103D6" w:rsidRDefault="001103D6" w14:paraId="607B3F4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103D6" w:rsidP="001103D6" w:rsidRDefault="001103D6" w14:paraId="73374A86" w14:textId="77777777">
      <w:pPr>
        <w:tabs>
          <w:tab w:val="left" w:pos="709"/>
        </w:tabs>
      </w:pPr>
    </w:p>
    <w:p w:rsidR="001103D6" w:rsidP="001103D6" w:rsidRDefault="001103D6" w14:paraId="2B32FEA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103D6" w:rsidP="001103D6" w:rsidRDefault="001103D6" w14:paraId="5E61006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103D6" w:rsidP="001103D6" w:rsidRDefault="001103D6" w14:paraId="4A5922D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103D6" w:rsidP="001103D6" w:rsidRDefault="001103D6" w14:paraId="58999CF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103D6" w:rsidP="001103D6" w:rsidRDefault="001103D6" w14:paraId="182899C9" w14:textId="77777777">
      <w:pPr>
        <w:tabs>
          <w:tab w:val="left" w:pos="709"/>
        </w:tabs>
      </w:pPr>
    </w:p>
    <w:p w:rsidR="001103D6" w:rsidP="001103D6" w:rsidRDefault="001103D6" w14:paraId="68A081DE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1103D6" w:rsidP="001103D6" w:rsidRDefault="001103D6" w14:paraId="70A31749" w14:textId="77777777">
      <w:pPr>
        <w:tabs>
          <w:tab w:val="left" w:pos="709"/>
        </w:tabs>
        <w:jc w:val="both"/>
      </w:pPr>
    </w:p>
    <w:p w:rsidR="001103D6" w:rsidP="001103D6" w:rsidRDefault="001103D6" w14:paraId="3BC12C1A" w14:textId="77777777">
      <w:pPr>
        <w:tabs>
          <w:tab w:val="left" w:pos="709"/>
        </w:tabs>
      </w:pPr>
      <w:r>
        <w:t xml:space="preserve"> </w:t>
      </w:r>
      <w:r>
        <w:tab/>
        <w:t>13. St-2407/2019</w:t>
      </w:r>
    </w:p>
    <w:p w:rsidR="001103D6" w:rsidP="001103D6" w:rsidRDefault="001103D6" w14:paraId="7CC5C087" w14:textId="77777777">
      <w:pPr>
        <w:tabs>
          <w:tab w:val="left" w:pos="709"/>
        </w:tabs>
      </w:pPr>
    </w:p>
    <w:p w:rsidR="001103D6" w:rsidP="001103D6" w:rsidRDefault="001103D6" w14:paraId="4977E82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103D6" w:rsidP="001103D6" w:rsidRDefault="001103D6" w14:paraId="1811728A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1103D6" w:rsidP="001103D6" w:rsidRDefault="001103D6" w14:paraId="7063DA3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103D6" w:rsidP="001103D6" w:rsidRDefault="001103D6" w14:paraId="41B77820" w14:textId="77777777">
      <w:pPr>
        <w:tabs>
          <w:tab w:val="left" w:pos="709"/>
        </w:tabs>
        <w:jc w:val="both"/>
      </w:pPr>
    </w:p>
    <w:p w:rsidR="001103D6" w:rsidP="001103D6" w:rsidRDefault="001103D6" w14:paraId="23EA0D0F" w14:textId="66D05C75">
      <w:pPr>
        <w:tabs>
          <w:tab w:val="left" w:pos="709"/>
        </w:tabs>
        <w:jc w:val="both"/>
      </w:pPr>
      <w:r>
        <w:t xml:space="preserve">protiv </w:t>
      </w:r>
    </w:p>
    <w:p w:rsidR="001103D6" w:rsidP="001103D6" w:rsidRDefault="001103D6" w14:paraId="6503C3E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103D6" w:rsidP="001103D6" w:rsidRDefault="001103D6" w14:paraId="5C7F4B62" w14:textId="77777777">
      <w:pPr>
        <w:tabs>
          <w:tab w:val="left" w:pos="709"/>
        </w:tabs>
        <w:jc w:val="both"/>
      </w:pPr>
      <w:r>
        <w:tab/>
        <w:t>Štedno-kreditna zadruga MB-CENTRUM - u likvidaciji, Zagreb, Vinogradska 6 b,</w:t>
      </w:r>
    </w:p>
    <w:p w:rsidR="001103D6" w:rsidP="001103D6" w:rsidRDefault="001103D6" w14:paraId="1A7BDFF8" w14:textId="77777777">
      <w:pPr>
        <w:tabs>
          <w:tab w:val="left" w:pos="709"/>
        </w:tabs>
        <w:jc w:val="both"/>
      </w:pPr>
    </w:p>
    <w:p w:rsidR="001103D6" w:rsidP="001103D6" w:rsidRDefault="001103D6" w14:paraId="1D4C001E" w14:textId="77777777">
      <w:pPr>
        <w:tabs>
          <w:tab w:val="left" w:pos="709"/>
        </w:tabs>
        <w:jc w:val="both"/>
      </w:pPr>
      <w:r>
        <w:tab/>
        <w:t>OIB: 42647953858</w:t>
      </w:r>
    </w:p>
    <w:p w:rsidR="001103D6" w:rsidP="001103D6" w:rsidRDefault="001103D6" w14:paraId="07AD3C45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1103D6" w:rsidP="001103D6" w:rsidRDefault="001103D6" w14:paraId="1BEDCD7A" w14:textId="77777777">
      <w:pPr>
        <w:tabs>
          <w:tab w:val="left" w:pos="709"/>
        </w:tabs>
        <w:jc w:val="both"/>
      </w:pPr>
    </w:p>
    <w:p w:rsidR="001103D6" w:rsidP="001103D6" w:rsidRDefault="001103D6" w14:paraId="0CF093D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103D6" w:rsidP="001103D6" w:rsidRDefault="001103D6" w14:paraId="0463923F" w14:textId="77777777">
      <w:pPr>
        <w:tabs>
          <w:tab w:val="left" w:pos="709"/>
        </w:tabs>
      </w:pPr>
    </w:p>
    <w:p w:rsidR="001103D6" w:rsidP="001103D6" w:rsidRDefault="001103D6" w14:paraId="7AEE1B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103D6" w:rsidP="001103D6" w:rsidRDefault="001103D6" w14:paraId="1BAC9788" w14:textId="77777777">
      <w:pPr>
        <w:tabs>
          <w:tab w:val="left" w:pos="709"/>
        </w:tabs>
      </w:pPr>
    </w:p>
    <w:p w:rsidR="001103D6" w:rsidP="001103D6" w:rsidRDefault="001103D6" w14:paraId="473E080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103D6" w:rsidP="001103D6" w:rsidRDefault="001103D6" w14:paraId="31C6192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103D6" w:rsidP="001103D6" w:rsidRDefault="001103D6" w14:paraId="17BEF01E" w14:textId="77777777">
      <w:pPr>
        <w:tabs>
          <w:tab w:val="left" w:pos="709"/>
        </w:tabs>
      </w:pPr>
    </w:p>
    <w:p w:rsidR="00942A2A" w:rsidP="003D06B2" w:rsidRDefault="00942A2A" w14:paraId="0724E5D0" w14:textId="0724E5D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03D6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103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03D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03D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03D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03D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103D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03D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03D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10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3D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3D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3D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3D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103D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3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3D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2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St-2407/2019</izvorni_sadrzaj>
    <derivirana_varijabla naziv="DomainObject.Predmet.OznakaBroj_1">St-2407/2019</derivirana_varijabla>
  </DomainObject.Predmet.OznakaBroj>
  <DomainObject.Predmet.OznakaBrojOptuznogAkta>
    <izvorni_sadrzaj>04-06-19-4086</izvorni_sadrzaj>
    <derivirana_varijabla naziv="DomainObject.Predmet.OznakaBrojOptuznogAkta_1">04-06-19-4086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Štedno-kreditna zadruga MB-CENTRUM - u likvidaciji</izvorni_sadrzaj>
    <derivirana_varijabla naziv="DomainObject.Predmet.ProtustrankaFormated_1">  Štedno-kreditna zadruga MB-CENTRUM - u likvidaciji</derivirana_varijabla>
  </DomainObject.Predmet.ProtustrankaFormated>
  <DomainObject.Predmet.ProtustrankaFormatedOIB>
    <izvorni_sadrzaj>  Štedno-kreditna zadruga MB-CENTRUM - u likvidaciji, OIB 42647953858</izvorni_sadrzaj>
    <derivirana_varijabla naziv="DomainObject.Predmet.ProtustrankaFormatedOIB_1">  Štedno-kreditna zadruga MB-CENTRUM - u likvidaciji, OIB 42647953858</derivirana_varijabla>
  </DomainObject.Predmet.ProtustrankaFormatedOIB>
  <DomainObject.Predmet.ProtustrankaFormatedWithAdress>
    <izvorni_sadrzaj> Štedno-kreditna zadruga MB-CENTRUM - u likvidaciji, Vinogradska 6 b, 10000 Zagreb</izvorni_sadrzaj>
    <derivirana_varijabla naziv="DomainObject.Predmet.ProtustrankaFormatedWithAdress_1"> Štedno-kreditna zadruga MB-CENTRUM - u likvidaciji, Vinogradska 6 b, 10000 Zagreb</derivirana_varijabla>
  </DomainObject.Predmet.ProtustrankaFormatedWithAdress>
  <DomainObject.Predmet.ProtustrankaFormatedWithAdressOIB>
    <izvorni_sadrzaj> Štedno-kreditna zadruga MB-CENTRUM - u likvidaciji, OIB 42647953858, Vinogradska 6 b, 10000 Zagreb</izvorni_sadrzaj>
    <derivirana_varijabla naziv="DomainObject.Predmet.ProtustrankaFormatedWithAdressOIB_1"> Štedno-kreditna zadruga MB-CENTRUM - u likvidaciji, OIB 42647953858, Vinogradska 6 b, 10000 Zagreb</derivirana_varijabla>
  </DomainObject.Predmet.ProtustrankaFormatedWithAdressOIB>
  <DomainObject.Predmet.ProtustrankaWithAdress>
    <izvorni_sadrzaj>Štedno-kreditna zadruga MB-CENTRUM - u likvidaciji Vinogradska 6 b, 10000 Zagreb</izvorni_sadrzaj>
    <derivirana_varijabla naziv="DomainObject.Predmet.ProtustrankaWithAdress_1">Štedno-kreditna zadruga MB-CENTRUM - u likvidaciji Vinogradska 6 b, 10000 Zagreb</derivirana_varijabla>
  </DomainObject.Predmet.ProtustrankaWithAdress>
  <DomainObject.Predmet.ProtustrankaWithAdressOIB>
    <izvorni_sadrzaj>Štedno-kreditna zadruga MB-CENTRUM - u likvidaciji, OIB 42647953858, Vinogradska 6 b, 10000 Zagreb</izvorni_sadrzaj>
    <derivirana_varijabla naziv="DomainObject.Predmet.ProtustrankaWithAdressOIB_1">Štedno-kreditna zadruga MB-CENTRUM - u likvidaciji, OIB 42647953858, Vinogradska 6 b, 10000 Zagreb</derivirana_varijabla>
  </DomainObject.Predmet.ProtustrankaWithAdressOIB>
  <DomainObject.Predmet.ProtustrankaNazivFormated>
    <izvorni_sadrzaj>Štedno-kreditna zadruga MB-CENTRUM - u likvidaciji</izvorni_sadrzaj>
    <derivirana_varijabla naziv="DomainObject.Predmet.ProtustrankaNazivFormated_1">Štedno-kreditna zadruga MB-CENTRUM - u likvidaciji</derivirana_varijabla>
  </DomainObject.Predmet.ProtustrankaNazivFormated>
  <DomainObject.Predmet.ProtustrankaNazivFormatedOIB>
    <izvorni_sadrzaj>Štedno-kreditna zadruga MB-CENTRUM - u likvidaciji, OIB 42647953858</izvorni_sadrzaj>
    <derivirana_varijabla naziv="DomainObject.Predmet.ProtustrankaNazivFormatedOIB_1">Štedno-kreditna zadruga MB-CENTRUM - u likvidaciji, OIB 42647953858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Štedno-kreditna zadruga MB-CENTRUM - u likvidaciji</item>
    </izvorni_sadrzaj>
    <derivirana_varijabla naziv="DomainObject.Predmet.ProtuStrankaListFormated_1">
      <item>Štedno-kreditna zadruga MB-CENTRUM - u likvidaciji</item>
    </derivirana_varijabla>
  </DomainObject.Predmet.ProtuStrankaListFormated>
  <DomainObject.Predmet.ProtuStrankaListFormatedOIB>
    <izvorni_sadrzaj>
      <item>Štedno-kreditna zadruga MB-CENTRUM - u likvidaciji, OIB 42647953858</item>
    </izvorni_sadrzaj>
    <derivirana_varijabla naziv="DomainObject.Predmet.ProtuStrankaListFormatedOIB_1">
      <item>Štedno-kreditna zadruga MB-CENTRUM - u likvidaciji, OIB 42647953858</item>
    </derivirana_varijabla>
  </DomainObject.Predmet.ProtuStrankaListFormatedOIB>
  <DomainObject.Predmet.ProtuStrankaListFormatedWithAdress>
    <izvorni_sadrzaj>
      <item>Štedno-kreditna zadruga MB-CENTRUM - u likvidaciji, Vinogradska 6 b, 10000 Zagreb</item>
    </izvorni_sadrzaj>
    <derivirana_varijabla naziv="DomainObject.Predmet.ProtuStrankaListFormatedWithAdress_1">
      <item>Štedno-kreditna zadruga MB-CENTRUM - u likvidaciji, Vinogradska 6 b, 10000 Zagreb</item>
    </derivirana_varijabla>
  </DomainObject.Predmet.ProtuStrankaListFormatedWithAdress>
  <DomainObject.Predmet.ProtuStrankaListFormatedWithAdressOIB>
    <izvorni_sadrzaj>
      <item>Štedno-kreditna zadruga MB-CENTRUM - u likvidaciji, OIB 42647953858, Vinogradska 6 b, 10000 Zagreb</item>
    </izvorni_sadrzaj>
    <derivirana_varijabla naziv="DomainObject.Predmet.ProtuStrankaListFormatedWithAdressOIB_1">
      <item>Štedno-kreditna zadruga MB-CENTRUM - u likvidaciji, OIB 42647953858, Vinogradska 6 b, 10000 Zagreb</item>
    </derivirana_varijabla>
  </DomainObject.Predmet.ProtuStrankaListFormatedWithAdressOIB>
  <DomainObject.Predmet.ProtuStrankaListNazivFormated>
    <izvorni_sadrzaj>
      <item>Štedno-kreditna zadruga MB-CENTRUM - u likvidaciji</item>
    </izvorni_sadrzaj>
    <derivirana_varijabla naziv="DomainObject.Predmet.ProtuStrankaListNazivFormated_1">
      <item>Štedno-kreditna zadruga MB-CENTRUM - u likvidaciji</item>
    </derivirana_varijabla>
  </DomainObject.Predmet.ProtuStrankaListNazivFormated>
  <DomainObject.Predmet.ProtuStrankaListNazivFormatedOIB>
    <izvorni_sadrzaj>
      <item>Štedno-kreditna zadruga MB-CENTRUM - u likvidaciji, OIB 42647953858</item>
    </izvorni_sadrzaj>
    <derivirana_varijabla naziv="DomainObject.Predmet.ProtuStrankaListNazivFormatedOIB_1">
      <item>Štedno-kreditna zadruga MB-CENTRUM - u likvidaciji, OIB 42647953858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Štedno-kreditna zadruga MB-CENTRUM - u likvidaciji</izvorni_sadrzaj>
    <derivirana_varijabla naziv="DomainObject.Predmet.ProtustrankaIDrugi_1">Štedno-kreditna zadruga MB-CENTRUM -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Štedno-kreditna zadruga MB-CENTRUM - u likvidaciji, OIB 42647953858, Vinogradska 6 b, 10000 Zagreb</izvorni_sadrzaj>
    <derivirana_varijabla naziv="DomainObject.Predmet.ProtustrankaIDrugiAdressOIB_1">Štedno-kreditna zadruga MB-CENTRUM - u likvidaciji, OIB 42647953858, Vinogradska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Štedno-kreditna zadruga MB-CENTRUM - u likvidaciji</item>
      <item>Financijska agencija</item>
    </izvorni_sadrzaj>
    <derivirana_varijabla naziv="DomainObject.Predmet.SudioniciListNaziv_1">
      <item>Štedno-kreditna zadruga MB-CENTRUM - u likvidaciji</item>
      <item>Financijska agencija</item>
    </derivirana_varijabla>
  </DomainObject.Predmet.SudioniciListNaziv>
  <DomainObject.Predmet.SudioniciListAdressOIB>
    <izvorni_sadrzaj>
      <item>Štedno-kreditna zadruga MB-CENTRUM - u likvidaciji, OIB 42647953858, Vinogradska 6 b,10000 Zagreb</item>
      <item>Financijska agencija, OIB 85821130368, TRG SVIBANJSKIH ŽRTAVA 1995. 1,10000 Zagreb</item>
    </izvorni_sadrzaj>
    <derivirana_varijabla naziv="DomainObject.Predmet.SudioniciListAdressOIB_1">
      <item>Štedno-kreditna zadruga MB-CENTRUM - u likvidaciji, OIB 42647953858, Vinogradska 6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42647953858</item>
      <item>, OIB 85821130368</item>
    </izvorni_sadrzaj>
    <derivirana_varijabla naziv="DomainObject.Predmet.SudioniciListNazivOIB_1">
      <item>, OIB 42647953858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849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